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4" w:rsidRDefault="006865D4" w:rsidP="00054534">
      <w:pPr>
        <w:tabs>
          <w:tab w:val="left" w:pos="284"/>
          <w:tab w:val="left" w:pos="567"/>
          <w:tab w:val="left" w:pos="7200"/>
        </w:tabs>
        <w:jc w:val="both"/>
        <w:rPr>
          <w:b/>
          <w:sz w:val="28"/>
          <w:szCs w:val="28"/>
        </w:rPr>
      </w:pPr>
    </w:p>
    <w:p w:rsidR="00D60588" w:rsidRPr="004E6EDB" w:rsidRDefault="00D60588" w:rsidP="00054534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054534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05453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23C20" w:rsidRDefault="00562AF6" w:rsidP="000545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 w:rsidR="00C36D34"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394F">
        <w:rPr>
          <w:rFonts w:ascii="Times New Roman" w:hAnsi="Times New Roman" w:cs="Times New Roman"/>
          <w:sz w:val="28"/>
          <w:szCs w:val="28"/>
        </w:rPr>
        <w:t xml:space="preserve">                14.00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C32B0" w:rsidRPr="00BD42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C32B0" w:rsidRPr="00BD4288">
        <w:rPr>
          <w:rFonts w:ascii="Times New Roman" w:hAnsi="Times New Roman" w:cs="Times New Roman"/>
          <w:sz w:val="28"/>
          <w:szCs w:val="28"/>
        </w:rPr>
        <w:t>алей</w:t>
      </w:r>
    </w:p>
    <w:p w:rsidR="00054534" w:rsidRPr="004460F2" w:rsidRDefault="003958E1" w:rsidP="00054534">
      <w:pPr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054534" w:rsidRPr="00054534">
        <w:rPr>
          <w:b/>
          <w:sz w:val="28"/>
          <w:szCs w:val="28"/>
        </w:rPr>
        <w:t xml:space="preserve"> </w:t>
      </w:r>
      <w:r w:rsidR="00054534">
        <w:rPr>
          <w:b/>
          <w:sz w:val="28"/>
          <w:szCs w:val="28"/>
        </w:rPr>
        <w:t>О рассмотрении отчёта</w:t>
      </w:r>
      <w:r w:rsidR="00054534">
        <w:rPr>
          <w:sz w:val="28"/>
          <w:szCs w:val="28"/>
        </w:rPr>
        <w:t xml:space="preserve"> </w:t>
      </w:r>
      <w:r w:rsidR="00054534">
        <w:rPr>
          <w:rFonts w:eastAsia="Calibri"/>
          <w:b/>
          <w:bCs/>
          <w:sz w:val="28"/>
          <w:szCs w:val="28"/>
        </w:rPr>
        <w:t>г</w:t>
      </w:r>
      <w:r w:rsidR="00054534" w:rsidRPr="004460F2">
        <w:rPr>
          <w:rFonts w:eastAsia="Calibri"/>
          <w:b/>
          <w:bCs/>
          <w:sz w:val="28"/>
          <w:szCs w:val="28"/>
        </w:rPr>
        <w:t xml:space="preserve">лавы муниципального района «Балейский район» о результатах </w:t>
      </w:r>
      <w:r w:rsidR="00054534">
        <w:rPr>
          <w:rFonts w:eastAsia="Calibri"/>
          <w:b/>
          <w:bCs/>
          <w:sz w:val="28"/>
          <w:szCs w:val="28"/>
        </w:rPr>
        <w:t xml:space="preserve">его </w:t>
      </w:r>
      <w:r w:rsidR="00054534" w:rsidRPr="004460F2">
        <w:rPr>
          <w:rFonts w:eastAsia="Calibri"/>
          <w:b/>
          <w:bCs/>
          <w:sz w:val="28"/>
          <w:szCs w:val="28"/>
        </w:rPr>
        <w:t>деятельности,</w:t>
      </w:r>
      <w:r w:rsidR="00054534" w:rsidRPr="004460F2">
        <w:rPr>
          <w:rFonts w:eastAsia="Calibri"/>
          <w:b/>
          <w:sz w:val="28"/>
          <w:szCs w:val="28"/>
        </w:rPr>
        <w:t xml:space="preserve"> </w:t>
      </w:r>
      <w:r w:rsidR="00054534" w:rsidRPr="004460F2">
        <w:rPr>
          <w:rFonts w:eastAsia="Calibri"/>
          <w:b/>
          <w:bCs/>
          <w:sz w:val="28"/>
          <w:szCs w:val="28"/>
        </w:rPr>
        <w:t>деятельности администрации МР «Балейский район», в том числе о решении вопросов, поставленных Советом муниципального района «Балейский район»</w:t>
      </w:r>
    </w:p>
    <w:p w:rsidR="00D36EF8" w:rsidRPr="004A56F2" w:rsidRDefault="00D36EF8" w:rsidP="00054534">
      <w:pPr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D36EF8" w:rsidRPr="00D36EF8" w:rsidRDefault="00D36EF8" w:rsidP="00054534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6EF8">
        <w:rPr>
          <w:rFonts w:ascii="Times New Roman" w:hAnsi="Times New Roman" w:cs="Times New Roman"/>
          <w:i/>
          <w:sz w:val="28"/>
          <w:szCs w:val="28"/>
        </w:rPr>
        <w:t>Докладчик: глава Балейского муниципального округа Е.В. Ушаков</w:t>
      </w:r>
    </w:p>
    <w:p w:rsidR="00067BBA" w:rsidRDefault="00562AF6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67BBA">
        <w:rPr>
          <w:b/>
          <w:sz w:val="28"/>
          <w:szCs w:val="28"/>
        </w:rPr>
        <w:t xml:space="preserve">Об исполнении </w:t>
      </w:r>
      <w:r w:rsidR="00067BBA" w:rsidRPr="005941F3">
        <w:rPr>
          <w:b/>
          <w:sz w:val="28"/>
          <w:szCs w:val="28"/>
        </w:rPr>
        <w:t>бюджета</w:t>
      </w:r>
      <w:r w:rsidR="00067BBA">
        <w:rPr>
          <w:b/>
          <w:sz w:val="28"/>
          <w:szCs w:val="28"/>
        </w:rPr>
        <w:t xml:space="preserve"> муниципального района</w:t>
      </w:r>
      <w:r w:rsidR="00170F1E">
        <w:rPr>
          <w:b/>
          <w:sz w:val="28"/>
          <w:szCs w:val="28"/>
        </w:rPr>
        <w:t xml:space="preserve"> </w:t>
      </w:r>
      <w:r w:rsidR="00067BBA" w:rsidRPr="005941F3">
        <w:rPr>
          <w:b/>
          <w:sz w:val="28"/>
          <w:szCs w:val="28"/>
        </w:rPr>
        <w:t>"Балейский район"</w:t>
      </w:r>
      <w:r w:rsidR="00067BBA">
        <w:rPr>
          <w:b/>
          <w:sz w:val="28"/>
          <w:szCs w:val="28"/>
        </w:rPr>
        <w:t xml:space="preserve"> за 2024год"</w:t>
      </w:r>
    </w:p>
    <w:p w:rsidR="00067BBA" w:rsidRPr="00BD4288" w:rsidRDefault="00067BBA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28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4A56F2">
        <w:rPr>
          <w:rFonts w:ascii="Times New Roman" w:hAnsi="Times New Roman" w:cs="Times New Roman"/>
          <w:sz w:val="28"/>
          <w:szCs w:val="28"/>
        </w:rPr>
        <w:t>главой</w:t>
      </w:r>
      <w:r w:rsidRPr="008925FA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</w:p>
    <w:p w:rsidR="00067BBA" w:rsidRDefault="00067BBA" w:rsidP="0005453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3958E1" w:rsidRPr="003958E1" w:rsidRDefault="003958E1" w:rsidP="00054534">
      <w:pPr>
        <w:jc w:val="both"/>
        <w:rPr>
          <w:b/>
          <w:sz w:val="28"/>
          <w:szCs w:val="28"/>
        </w:rPr>
      </w:pPr>
      <w:r w:rsidRPr="003958E1">
        <w:rPr>
          <w:b/>
          <w:sz w:val="28"/>
          <w:szCs w:val="28"/>
        </w:rPr>
        <w:t>3.«Об утверждении отчета об исполнении бюджета городского поселения «Город Балей» за 2024 год»</w:t>
      </w:r>
    </w:p>
    <w:p w:rsidR="003958E1" w:rsidRPr="00BD4288" w:rsidRDefault="003958E1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288">
        <w:rPr>
          <w:rFonts w:ascii="Times New Roman" w:hAnsi="Times New Roman" w:cs="Times New Roman"/>
          <w:sz w:val="28"/>
          <w:szCs w:val="28"/>
        </w:rPr>
        <w:t xml:space="preserve">Вопрос вносится </w:t>
      </w:r>
      <w:r w:rsidRPr="004A56F2">
        <w:rPr>
          <w:rFonts w:ascii="Times New Roman" w:hAnsi="Times New Roman" w:cs="Times New Roman"/>
          <w:sz w:val="28"/>
          <w:szCs w:val="28"/>
        </w:rPr>
        <w:t>главой</w:t>
      </w:r>
      <w:r w:rsidRPr="008925FA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</w:p>
    <w:p w:rsidR="003958E1" w:rsidRDefault="003958E1" w:rsidP="0005453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городской администрации В.В.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Квятков</w:t>
      </w:r>
      <w:proofErr w:type="spellEnd"/>
    </w:p>
    <w:p w:rsidR="003A475F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A475F">
        <w:rPr>
          <w:b/>
          <w:sz w:val="28"/>
          <w:szCs w:val="28"/>
        </w:rPr>
        <w:t>.</w:t>
      </w:r>
      <w:r w:rsidR="003A475F" w:rsidRPr="00B62144">
        <w:rPr>
          <w:b/>
          <w:sz w:val="28"/>
          <w:szCs w:val="28"/>
        </w:rPr>
        <w:t>Об утв</w:t>
      </w:r>
      <w:r w:rsidR="003A475F">
        <w:rPr>
          <w:b/>
          <w:sz w:val="28"/>
          <w:szCs w:val="28"/>
        </w:rPr>
        <w:t xml:space="preserve">ерждении отчета об исполнении бюджета </w:t>
      </w:r>
      <w:r w:rsidR="003A475F" w:rsidRPr="00B62144">
        <w:rPr>
          <w:b/>
          <w:sz w:val="28"/>
          <w:szCs w:val="28"/>
        </w:rPr>
        <w:t>сельского поселения  «Жидкинское» за  2024 год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Pr="00830615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Докладчик: глава с/</w:t>
      </w:r>
      <w:proofErr w:type="spellStart"/>
      <w:proofErr w:type="gramStart"/>
      <w:r w:rsidRPr="00830615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830615">
        <w:rPr>
          <w:rFonts w:ascii="Times New Roman" w:hAnsi="Times New Roman" w:cs="Times New Roman"/>
          <w:i/>
          <w:sz w:val="28"/>
          <w:szCs w:val="28"/>
        </w:rPr>
        <w:t xml:space="preserve"> «Жидкинское» Т.А. Гагаркина</w:t>
      </w:r>
    </w:p>
    <w:p w:rsidR="003A475F" w:rsidRPr="00830615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A475F" w:rsidRPr="00830615">
        <w:rPr>
          <w:b/>
          <w:sz w:val="28"/>
          <w:szCs w:val="28"/>
        </w:rPr>
        <w:t>Об утверждении отчета об исполнении бюджета сельского поселения «Казаковское  за 2024 года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F537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«Казаковская» Т.Х. Михайлова</w:t>
      </w:r>
    </w:p>
    <w:p w:rsidR="003A475F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A475F">
        <w:rPr>
          <w:b/>
          <w:sz w:val="28"/>
          <w:szCs w:val="28"/>
        </w:rPr>
        <w:t>.</w:t>
      </w:r>
      <w:r w:rsidR="003A475F" w:rsidRPr="002F38E4">
        <w:rPr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 w:rsidR="003A475F">
        <w:rPr>
          <w:b/>
          <w:sz w:val="28"/>
          <w:szCs w:val="28"/>
        </w:rPr>
        <w:t>«</w:t>
      </w:r>
      <w:proofErr w:type="spellStart"/>
      <w:r w:rsidR="003A475F">
        <w:rPr>
          <w:b/>
          <w:sz w:val="28"/>
          <w:szCs w:val="28"/>
        </w:rPr>
        <w:t>Ундино</w:t>
      </w:r>
      <w:proofErr w:type="spellEnd"/>
      <w:r w:rsidR="003A475F">
        <w:rPr>
          <w:b/>
          <w:sz w:val="28"/>
          <w:szCs w:val="28"/>
        </w:rPr>
        <w:t xml:space="preserve"> </w:t>
      </w:r>
      <w:proofErr w:type="spellStart"/>
      <w:r w:rsidR="003A475F">
        <w:rPr>
          <w:b/>
          <w:sz w:val="28"/>
          <w:szCs w:val="28"/>
        </w:rPr>
        <w:t>Посельское</w:t>
      </w:r>
      <w:proofErr w:type="spellEnd"/>
      <w:r w:rsidR="003A475F" w:rsidRPr="002F38E4">
        <w:rPr>
          <w:b/>
          <w:sz w:val="28"/>
          <w:szCs w:val="28"/>
        </w:rPr>
        <w:t>»</w:t>
      </w:r>
      <w:r w:rsidR="003A475F">
        <w:rPr>
          <w:b/>
          <w:sz w:val="28"/>
          <w:szCs w:val="28"/>
        </w:rPr>
        <w:t xml:space="preserve"> </w:t>
      </w:r>
      <w:r w:rsidR="003A475F" w:rsidRPr="002F38E4">
        <w:rPr>
          <w:b/>
          <w:sz w:val="28"/>
          <w:szCs w:val="28"/>
        </w:rPr>
        <w:t xml:space="preserve"> за 2024 года.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P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Ундино-Посельское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В.В. Алексеева</w:t>
      </w:r>
    </w:p>
    <w:p w:rsidR="003A475F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A475F">
        <w:rPr>
          <w:b/>
          <w:sz w:val="28"/>
          <w:szCs w:val="28"/>
        </w:rPr>
        <w:t>.</w:t>
      </w:r>
      <w:r w:rsidR="003A475F" w:rsidRPr="002F38E4">
        <w:rPr>
          <w:b/>
          <w:sz w:val="28"/>
          <w:szCs w:val="28"/>
        </w:rPr>
        <w:t>Об утверждении отчета об исполнении бюджета сельского поселения «</w:t>
      </w:r>
      <w:r w:rsidR="003A475F">
        <w:rPr>
          <w:b/>
          <w:sz w:val="28"/>
          <w:szCs w:val="28"/>
        </w:rPr>
        <w:t>Матусовское</w:t>
      </w:r>
      <w:r w:rsidR="003A475F" w:rsidRPr="002F38E4">
        <w:rPr>
          <w:b/>
          <w:sz w:val="28"/>
          <w:szCs w:val="28"/>
        </w:rPr>
        <w:t>» за 2024 года.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«Матусовское» Н.В. Щербаков</w:t>
      </w:r>
    </w:p>
    <w:p w:rsidR="003A475F" w:rsidRDefault="006845F0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A475F">
        <w:rPr>
          <w:rFonts w:ascii="Times New Roman" w:hAnsi="Times New Roman" w:cs="Times New Roman"/>
          <w:b/>
          <w:sz w:val="28"/>
          <w:szCs w:val="28"/>
        </w:rPr>
        <w:t>.Об утверждении отчета об исполнении бюджета сельского поселения «</w:t>
      </w:r>
      <w:proofErr w:type="spellStart"/>
      <w:r w:rsidR="003A475F">
        <w:rPr>
          <w:rFonts w:ascii="Times New Roman" w:hAnsi="Times New Roman" w:cs="Times New Roman"/>
          <w:b/>
          <w:sz w:val="28"/>
          <w:szCs w:val="28"/>
        </w:rPr>
        <w:t>Нижнегирюнинское</w:t>
      </w:r>
      <w:proofErr w:type="spellEnd"/>
      <w:r w:rsidR="003A475F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Е.Ю.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Шелепова</w:t>
      </w:r>
      <w:proofErr w:type="spellEnd"/>
    </w:p>
    <w:p w:rsidR="003A475F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A475F">
        <w:rPr>
          <w:b/>
          <w:sz w:val="28"/>
          <w:szCs w:val="28"/>
        </w:rPr>
        <w:t>.</w:t>
      </w:r>
      <w:r w:rsidR="003A475F" w:rsidRPr="002F38E4">
        <w:rPr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 w:rsidR="003A475F">
        <w:rPr>
          <w:b/>
          <w:sz w:val="28"/>
          <w:szCs w:val="28"/>
        </w:rPr>
        <w:t>Нижнекокуйское</w:t>
      </w:r>
      <w:proofErr w:type="spellEnd"/>
      <w:r w:rsidR="003A475F" w:rsidRPr="002F38E4">
        <w:rPr>
          <w:b/>
          <w:sz w:val="28"/>
          <w:szCs w:val="28"/>
        </w:rPr>
        <w:t>» за 2024 года</w:t>
      </w:r>
    </w:p>
    <w:p w:rsidR="003A475F" w:rsidRPr="00830615" w:rsidRDefault="003A475F" w:rsidP="00054534">
      <w:pPr>
        <w:jc w:val="both"/>
        <w:rPr>
          <w:sz w:val="28"/>
          <w:szCs w:val="28"/>
        </w:rPr>
      </w:pPr>
      <w:r w:rsidRPr="00830615">
        <w:rPr>
          <w:sz w:val="28"/>
          <w:szCs w:val="28"/>
        </w:rPr>
        <w:t>Вопрос вносится главой Балейского муниципального округа</w:t>
      </w: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В.Ю. Дутова</w:t>
      </w:r>
    </w:p>
    <w:p w:rsidR="003A475F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A475F">
        <w:rPr>
          <w:b/>
          <w:sz w:val="28"/>
          <w:szCs w:val="28"/>
        </w:rPr>
        <w:t>.</w:t>
      </w:r>
      <w:r w:rsidR="003A475F" w:rsidRPr="002F38E4">
        <w:rPr>
          <w:b/>
          <w:sz w:val="28"/>
          <w:szCs w:val="28"/>
        </w:rPr>
        <w:t>Об утверждении отчета об исполнении бюджета сельского поселения «</w:t>
      </w:r>
      <w:r w:rsidR="003A475F">
        <w:rPr>
          <w:b/>
          <w:sz w:val="28"/>
          <w:szCs w:val="28"/>
        </w:rPr>
        <w:t>Подойницынское</w:t>
      </w:r>
      <w:r w:rsidR="003A475F" w:rsidRPr="002F38E4">
        <w:rPr>
          <w:b/>
          <w:sz w:val="28"/>
          <w:szCs w:val="28"/>
        </w:rPr>
        <w:t>» за 2024 года.</w:t>
      </w:r>
    </w:p>
    <w:p w:rsidR="003A475F" w:rsidRPr="00830615" w:rsidRDefault="003A475F" w:rsidP="00054534">
      <w:pPr>
        <w:pStyle w:val="a6"/>
        <w:tabs>
          <w:tab w:val="left" w:pos="284"/>
          <w:tab w:val="left" w:pos="426"/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0615">
        <w:rPr>
          <w:rFonts w:ascii="Times New Roman" w:hAnsi="Times New Roman" w:cs="Times New Roman"/>
          <w:sz w:val="28"/>
          <w:szCs w:val="28"/>
        </w:rPr>
        <w:t>Вопрос вносится главой Балейского муниципального округа</w:t>
      </w: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«Подойницынское» Т.О. Алексеева</w:t>
      </w:r>
    </w:p>
    <w:p w:rsidR="003A475F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A475F">
        <w:rPr>
          <w:b/>
          <w:sz w:val="28"/>
          <w:szCs w:val="28"/>
        </w:rPr>
        <w:t>.</w:t>
      </w:r>
      <w:r w:rsidR="003A475F" w:rsidRPr="002F38E4">
        <w:rPr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 w:rsidR="003A475F">
        <w:rPr>
          <w:b/>
          <w:sz w:val="28"/>
          <w:szCs w:val="28"/>
        </w:rPr>
        <w:t>Ундинское</w:t>
      </w:r>
      <w:proofErr w:type="spellEnd"/>
      <w:r w:rsidR="003A475F" w:rsidRPr="002F38E4">
        <w:rPr>
          <w:b/>
          <w:sz w:val="28"/>
          <w:szCs w:val="28"/>
        </w:rPr>
        <w:t>» за 2024 года</w:t>
      </w:r>
    </w:p>
    <w:p w:rsidR="003A475F" w:rsidRPr="00830615" w:rsidRDefault="003A475F" w:rsidP="00054534">
      <w:pPr>
        <w:jc w:val="both"/>
        <w:rPr>
          <w:sz w:val="28"/>
          <w:szCs w:val="28"/>
        </w:rPr>
      </w:pPr>
      <w:r w:rsidRPr="00830615">
        <w:rPr>
          <w:sz w:val="28"/>
          <w:szCs w:val="28"/>
        </w:rPr>
        <w:t>Вопрос вносится главой Балейского муниципального округа</w:t>
      </w:r>
    </w:p>
    <w:p w:rsidR="00C37D04" w:rsidRDefault="00C37D04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В.А. Лескова</w:t>
      </w:r>
    </w:p>
    <w:p w:rsidR="00546B8D" w:rsidRPr="002F38E4" w:rsidRDefault="006845F0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46B8D">
        <w:rPr>
          <w:b/>
          <w:sz w:val="28"/>
          <w:szCs w:val="28"/>
        </w:rPr>
        <w:t xml:space="preserve">.Об утверждении отчета об исполнении </w:t>
      </w:r>
      <w:r w:rsidR="00546B8D" w:rsidRPr="005941F3">
        <w:rPr>
          <w:b/>
          <w:sz w:val="28"/>
          <w:szCs w:val="28"/>
        </w:rPr>
        <w:t>бюджета</w:t>
      </w:r>
      <w:r w:rsidR="00546B8D">
        <w:rPr>
          <w:b/>
          <w:sz w:val="28"/>
          <w:szCs w:val="28"/>
        </w:rPr>
        <w:t xml:space="preserve"> сельского поселения «Нижнеильдиканское» за 2024 год".</w:t>
      </w:r>
    </w:p>
    <w:p w:rsidR="00546B8D" w:rsidRPr="00830615" w:rsidRDefault="00546B8D" w:rsidP="00054534">
      <w:pPr>
        <w:jc w:val="both"/>
        <w:rPr>
          <w:sz w:val="28"/>
          <w:szCs w:val="28"/>
        </w:rPr>
      </w:pPr>
      <w:r w:rsidRPr="00830615">
        <w:rPr>
          <w:sz w:val="28"/>
          <w:szCs w:val="28"/>
        </w:rPr>
        <w:t>Вопрос вносится главой Балейского муниципального округа</w:t>
      </w:r>
    </w:p>
    <w:p w:rsidR="00546B8D" w:rsidRDefault="00546B8D" w:rsidP="00054534">
      <w:pPr>
        <w:pStyle w:val="a3"/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О.А.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Матафонов</w:t>
      </w:r>
      <w:proofErr w:type="spellEnd"/>
    </w:p>
    <w:p w:rsidR="003A475F" w:rsidRDefault="003A475F" w:rsidP="0005453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38">
        <w:rPr>
          <w:rFonts w:ascii="Times New Roman" w:hAnsi="Times New Roman" w:cs="Times New Roman"/>
          <w:i/>
          <w:sz w:val="28"/>
          <w:szCs w:val="28"/>
        </w:rPr>
        <w:t>Содокладчики:</w:t>
      </w:r>
      <w:r w:rsidR="009D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453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094538">
        <w:rPr>
          <w:rFonts w:ascii="Times New Roman" w:hAnsi="Times New Roman" w:cs="Times New Roman"/>
          <w:sz w:val="28"/>
          <w:szCs w:val="28"/>
        </w:rPr>
        <w:t xml:space="preserve"> Л.И. Кузнецова</w:t>
      </w:r>
    </w:p>
    <w:p w:rsidR="00847A8F" w:rsidRDefault="00847A8F" w:rsidP="000545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Pr="00847A8F">
        <w:rPr>
          <w:b/>
          <w:sz w:val="28"/>
          <w:szCs w:val="28"/>
        </w:rPr>
        <w:t>О порядке ведения реестра муниципальных служащих</w:t>
      </w:r>
      <w:r>
        <w:rPr>
          <w:b/>
          <w:sz w:val="28"/>
          <w:szCs w:val="28"/>
        </w:rPr>
        <w:t xml:space="preserve"> </w:t>
      </w:r>
      <w:r w:rsidRPr="00847A8F">
        <w:rPr>
          <w:b/>
          <w:sz w:val="28"/>
          <w:szCs w:val="28"/>
        </w:rPr>
        <w:t xml:space="preserve">в </w:t>
      </w:r>
      <w:proofErr w:type="spellStart"/>
      <w:r w:rsidRPr="00847A8F">
        <w:rPr>
          <w:b/>
          <w:sz w:val="28"/>
          <w:szCs w:val="28"/>
        </w:rPr>
        <w:t>Балейском</w:t>
      </w:r>
      <w:proofErr w:type="spellEnd"/>
      <w:r w:rsidRPr="00847A8F">
        <w:rPr>
          <w:b/>
          <w:sz w:val="28"/>
          <w:szCs w:val="28"/>
        </w:rPr>
        <w:t xml:space="preserve"> муниципальном округе</w:t>
      </w:r>
      <w:r>
        <w:rPr>
          <w:b/>
          <w:sz w:val="28"/>
          <w:szCs w:val="28"/>
        </w:rPr>
        <w:t xml:space="preserve"> </w:t>
      </w:r>
      <w:r w:rsidRPr="00847A8F">
        <w:rPr>
          <w:b/>
          <w:sz w:val="28"/>
          <w:szCs w:val="28"/>
        </w:rPr>
        <w:t>Забайкальского края</w:t>
      </w:r>
      <w:r w:rsidRPr="00847A8F">
        <w:rPr>
          <w:sz w:val="28"/>
          <w:szCs w:val="28"/>
        </w:rPr>
        <w:t xml:space="preserve"> </w:t>
      </w:r>
    </w:p>
    <w:p w:rsidR="00847A8F" w:rsidRPr="00847A8F" w:rsidRDefault="00847A8F" w:rsidP="00054534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47A8F" w:rsidRDefault="00847A8F" w:rsidP="00054534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847A8F" w:rsidRDefault="00847A8F" w:rsidP="000545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E193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DE1931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Pr="008E47DA">
        <w:rPr>
          <w:rFonts w:ascii="Times New Roman" w:hAnsi="Times New Roman"/>
          <w:bCs w:val="0"/>
          <w:sz w:val="28"/>
          <w:szCs w:val="28"/>
        </w:rPr>
        <w:t xml:space="preserve"> </w:t>
      </w:r>
      <w:r w:rsidRPr="00177B33">
        <w:rPr>
          <w:rFonts w:ascii="Times New Roman" w:hAnsi="Times New Roman"/>
          <w:bCs w:val="0"/>
          <w:sz w:val="28"/>
          <w:szCs w:val="28"/>
        </w:rPr>
        <w:t>и расходах</w:t>
      </w:r>
      <w:r w:rsidRPr="00DE1931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сведений о доходах</w:t>
      </w:r>
      <w:r w:rsidRPr="008E47DA">
        <w:rPr>
          <w:rFonts w:ascii="Times New Roman" w:hAnsi="Times New Roman"/>
          <w:bCs w:val="0"/>
          <w:sz w:val="28"/>
          <w:szCs w:val="28"/>
        </w:rPr>
        <w:t xml:space="preserve"> </w:t>
      </w:r>
      <w:r w:rsidRPr="00177B33">
        <w:rPr>
          <w:rFonts w:ascii="Times New Roman" w:hAnsi="Times New Roman"/>
          <w:bCs w:val="0"/>
          <w:sz w:val="28"/>
          <w:szCs w:val="28"/>
        </w:rPr>
        <w:t>и расходах</w:t>
      </w:r>
      <w:r w:rsidRPr="00DE1931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</w:p>
    <w:p w:rsidR="00847A8F" w:rsidRPr="00847A8F" w:rsidRDefault="00847A8F" w:rsidP="00054534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47A8F" w:rsidRDefault="00847A8F" w:rsidP="00054534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847A8F" w:rsidRDefault="00847A8F" w:rsidP="00054534">
      <w:pPr>
        <w:pStyle w:val="ConsPlusTitle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 соблюдении лицами, поступающими на работу, на должность руководителя муниципального учреждения Балейского муниципального округа Забайкальского края и руководителями муниципальных учреждений Балейского муниципального округа Забайкальского края абзацев 5 и 8 статьи 275 Трудового кодекса Российской Федерации</w:t>
      </w:r>
    </w:p>
    <w:p w:rsidR="00847A8F" w:rsidRPr="00847A8F" w:rsidRDefault="00847A8F" w:rsidP="00054534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847A8F" w:rsidRDefault="00847A8F" w:rsidP="00054534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управляющий делами  администрации Балейского муниципального округа Н.Г. </w:t>
      </w:r>
      <w:proofErr w:type="spellStart"/>
      <w:r w:rsidRPr="00C6044D">
        <w:rPr>
          <w:i/>
          <w:sz w:val="28"/>
          <w:szCs w:val="28"/>
        </w:rPr>
        <w:t>Ташлыкова</w:t>
      </w:r>
      <w:proofErr w:type="spellEnd"/>
      <w:r w:rsidRPr="00C6044D">
        <w:rPr>
          <w:b/>
          <w:i/>
          <w:sz w:val="28"/>
          <w:szCs w:val="28"/>
        </w:rPr>
        <w:t xml:space="preserve"> </w:t>
      </w:r>
    </w:p>
    <w:p w:rsidR="00D360DD" w:rsidRDefault="00847A8F" w:rsidP="00054534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16</w:t>
      </w:r>
      <w:r w:rsidR="00FA4A5B">
        <w:rPr>
          <w:b/>
          <w:sz w:val="28"/>
          <w:szCs w:val="28"/>
        </w:rPr>
        <w:t>.</w:t>
      </w:r>
      <w:r w:rsidR="00D360DD" w:rsidRPr="00D360DD">
        <w:rPr>
          <w:b/>
          <w:sz w:val="28"/>
          <w:szCs w:val="28"/>
        </w:rPr>
        <w:t xml:space="preserve"> </w:t>
      </w:r>
      <w:r w:rsidR="00D360DD">
        <w:rPr>
          <w:b/>
          <w:sz w:val="28"/>
          <w:szCs w:val="28"/>
        </w:rPr>
        <w:t xml:space="preserve">Об установлении учетной нормы и нормы предоставления площади жилого помещения на территории Балейского муниципального округа Забайкальского края </w:t>
      </w:r>
    </w:p>
    <w:p w:rsidR="00FA4A5B" w:rsidRPr="004A56F2" w:rsidRDefault="00FA4A5B" w:rsidP="00054534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FA4A5B" w:rsidRPr="00692F3C" w:rsidRDefault="00FA4A5B" w:rsidP="00054534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D360DD" w:rsidRDefault="00847A8F" w:rsidP="00054534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17</w:t>
      </w:r>
      <w:r w:rsidR="00FA4A5B">
        <w:rPr>
          <w:b/>
          <w:sz w:val="28"/>
          <w:szCs w:val="28"/>
        </w:rPr>
        <w:t>.</w:t>
      </w:r>
      <w:r w:rsidR="00D360DD">
        <w:rPr>
          <w:b/>
          <w:sz w:val="28"/>
          <w:szCs w:val="28"/>
        </w:rPr>
        <w:t xml:space="preserve">Об установлении величины порогового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 Забайкальского края на 2025 год </w:t>
      </w:r>
    </w:p>
    <w:p w:rsidR="00FA4A5B" w:rsidRPr="004A56F2" w:rsidRDefault="00FA4A5B" w:rsidP="00054534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FA4A5B" w:rsidRPr="00067BBA" w:rsidRDefault="00FA4A5B" w:rsidP="00054534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r w:rsidRPr="00013267">
        <w:rPr>
          <w:i/>
          <w:sz w:val="28"/>
        </w:rPr>
        <w:t>Докладчик:</w:t>
      </w:r>
      <w:r w:rsidRPr="00013267">
        <w:rPr>
          <w:i/>
        </w:rPr>
        <w:t xml:space="preserve"> </w:t>
      </w:r>
      <w:r w:rsidRPr="00013267">
        <w:rPr>
          <w:i/>
          <w:sz w:val="28"/>
          <w:szCs w:val="28"/>
        </w:rPr>
        <w:t xml:space="preserve">начальник отдела экономики </w:t>
      </w:r>
      <w:r>
        <w:rPr>
          <w:i/>
          <w:sz w:val="28"/>
          <w:szCs w:val="28"/>
        </w:rPr>
        <w:t>администрации</w:t>
      </w:r>
      <w:r w:rsidRPr="004A56F2">
        <w:rPr>
          <w:i/>
          <w:sz w:val="28"/>
          <w:szCs w:val="28"/>
        </w:rPr>
        <w:t xml:space="preserve"> Балейского муниципального округа</w:t>
      </w:r>
      <w:r w:rsidRPr="000132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Н.А. </w:t>
      </w:r>
      <w:r w:rsidRPr="00013267">
        <w:rPr>
          <w:i/>
          <w:sz w:val="28"/>
          <w:szCs w:val="28"/>
        </w:rPr>
        <w:t xml:space="preserve">Ваулина </w:t>
      </w:r>
    </w:p>
    <w:p w:rsidR="00D310B3" w:rsidRPr="00D310B3" w:rsidRDefault="00847A8F" w:rsidP="00054534">
      <w:pPr>
        <w:pStyle w:val="a6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310B3" w:rsidRPr="00D310B3">
        <w:rPr>
          <w:rFonts w:ascii="Times New Roman" w:hAnsi="Times New Roman" w:cs="Times New Roman"/>
          <w:b/>
          <w:bCs/>
          <w:sz w:val="28"/>
          <w:szCs w:val="28"/>
        </w:rPr>
        <w:t xml:space="preserve">.Об утверждении Положения о муниципальном земельном контроле на территории </w:t>
      </w:r>
      <w:r w:rsidR="00D310B3" w:rsidRPr="00D310B3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 Забайкальского края</w:t>
      </w:r>
    </w:p>
    <w:p w:rsidR="00D310B3" w:rsidRDefault="00D310B3" w:rsidP="0005453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4D89" w:rsidRDefault="00847A8F" w:rsidP="00054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</w:t>
      </w:r>
      <w:r w:rsidR="00504D89">
        <w:rPr>
          <w:b/>
          <w:sz w:val="28"/>
          <w:szCs w:val="28"/>
        </w:rPr>
        <w:t>.Об утверждении положения о порядке и условиях приватизации муниципального имущества Балейского муниципального округа Забайкальского края</w:t>
      </w:r>
    </w:p>
    <w:p w:rsidR="00504D89" w:rsidRDefault="00504D89" w:rsidP="0005453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228" w:rsidRDefault="00847A8F" w:rsidP="0005453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366228">
        <w:rPr>
          <w:b/>
          <w:sz w:val="28"/>
          <w:szCs w:val="28"/>
        </w:rPr>
        <w:t>.</w:t>
      </w:r>
      <w:r w:rsidR="00366228" w:rsidRPr="00366228">
        <w:rPr>
          <w:b/>
          <w:bCs/>
          <w:color w:val="000000"/>
          <w:sz w:val="28"/>
          <w:szCs w:val="28"/>
        </w:rPr>
        <w:t xml:space="preserve"> </w:t>
      </w:r>
      <w:r w:rsidR="00366228">
        <w:rPr>
          <w:b/>
          <w:bCs/>
          <w:color w:val="000000"/>
          <w:sz w:val="28"/>
          <w:szCs w:val="28"/>
        </w:rPr>
        <w:t>О внесении изменений в решение Совета Балейского муниципального округа Забайкальского края от 24 апреля 2025 года № 120 «</w:t>
      </w:r>
      <w:r w:rsidR="00366228" w:rsidRPr="008162E7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366228" w:rsidRPr="008162E7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366228" w:rsidRPr="008162E7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 w:rsidR="00366228" w:rsidRPr="008162E7">
        <w:rPr>
          <w:b/>
          <w:bCs/>
          <w:color w:val="000000"/>
          <w:sz w:val="28"/>
          <w:szCs w:val="28"/>
        </w:rPr>
        <w:t>Балейском</w:t>
      </w:r>
      <w:proofErr w:type="spellEnd"/>
      <w:r w:rsidR="00366228" w:rsidRPr="008162E7">
        <w:rPr>
          <w:b/>
          <w:bCs/>
          <w:color w:val="000000"/>
          <w:sz w:val="28"/>
          <w:szCs w:val="28"/>
        </w:rPr>
        <w:t xml:space="preserve"> муниципальном округе Забайкальского края</w:t>
      </w:r>
      <w:r w:rsidR="00366228">
        <w:rPr>
          <w:b/>
          <w:bCs/>
          <w:color w:val="000000"/>
          <w:sz w:val="28"/>
          <w:szCs w:val="28"/>
        </w:rPr>
        <w:t>»</w:t>
      </w:r>
    </w:p>
    <w:p w:rsidR="00366228" w:rsidRDefault="00366228" w:rsidP="0005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66228" w:rsidRDefault="00366228" w:rsidP="00054534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Докладчик: начальник отдела по юридическим вопросам А.С. </w:t>
      </w:r>
      <w:proofErr w:type="spellStart"/>
      <w:r>
        <w:rPr>
          <w:i/>
          <w:sz w:val="28"/>
          <w:szCs w:val="28"/>
        </w:rPr>
        <w:t>Севостьянов</w:t>
      </w:r>
      <w:proofErr w:type="spellEnd"/>
    </w:p>
    <w:p w:rsidR="00366228" w:rsidRPr="0071442E" w:rsidRDefault="00847A8F" w:rsidP="00054534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66228">
        <w:rPr>
          <w:rFonts w:ascii="Times New Roman" w:hAnsi="Times New Roman" w:cs="Times New Roman"/>
          <w:sz w:val="28"/>
          <w:szCs w:val="28"/>
        </w:rPr>
        <w:t>.О внесении изменений</w:t>
      </w:r>
      <w:bookmarkStart w:id="2" w:name="_GoBack"/>
      <w:bookmarkEnd w:id="2"/>
      <w:r w:rsidR="00366228">
        <w:rPr>
          <w:rFonts w:ascii="Times New Roman" w:hAnsi="Times New Roman" w:cs="Times New Roman"/>
          <w:sz w:val="28"/>
          <w:szCs w:val="28"/>
        </w:rPr>
        <w:t xml:space="preserve"> в решение Совета Балейского муниципального округа Забайкальского края от 24 апреля 2025 года № 124 «</w:t>
      </w:r>
      <w:r w:rsidR="00366228" w:rsidRPr="0071442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Балейского муниципального округа Забайкальского края</w:t>
      </w:r>
      <w:r w:rsidR="00366228">
        <w:rPr>
          <w:rFonts w:ascii="Times New Roman" w:hAnsi="Times New Roman" w:cs="Times New Roman"/>
          <w:sz w:val="28"/>
          <w:szCs w:val="28"/>
        </w:rPr>
        <w:t>»</w:t>
      </w:r>
    </w:p>
    <w:p w:rsidR="00366228" w:rsidRDefault="00366228" w:rsidP="00054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66228" w:rsidRDefault="00366228" w:rsidP="00054534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Докладчик: начальник отдела по юридическим вопросам А.С. </w:t>
      </w:r>
      <w:proofErr w:type="spellStart"/>
      <w:r>
        <w:rPr>
          <w:i/>
          <w:sz w:val="28"/>
          <w:szCs w:val="28"/>
        </w:rPr>
        <w:t>Севостьянов</w:t>
      </w:r>
      <w:proofErr w:type="spellEnd"/>
    </w:p>
    <w:p w:rsidR="00054534" w:rsidRPr="00054534" w:rsidRDefault="00054534" w:rsidP="00054534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34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 w:rsidRPr="0005453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05453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Балейского муниципального округа Забайкальского края от 24 апреля 2025 года № 125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Pr="00054534">
        <w:rPr>
          <w:rFonts w:ascii="Times New Roman" w:hAnsi="Times New Roman" w:cs="Times New Roman"/>
          <w:b/>
          <w:sz w:val="28"/>
          <w:szCs w:val="28"/>
        </w:rPr>
        <w:t>об организации похоронного дела и содержании мест захоронения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 Забайкальского края»</w:t>
      </w:r>
    </w:p>
    <w:p w:rsidR="00847A8F" w:rsidRPr="00054534" w:rsidRDefault="00847A8F" w:rsidP="00054534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Вопрос вносится главой Балейского муниципального округа </w:t>
      </w:r>
    </w:p>
    <w:p w:rsidR="00847A8F" w:rsidRDefault="00847A8F" w:rsidP="00054534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  <w:r w:rsidRPr="006468BF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юридическим вопросам А.С. </w:t>
      </w:r>
      <w:proofErr w:type="spellStart"/>
      <w:r>
        <w:rPr>
          <w:i/>
          <w:sz w:val="28"/>
          <w:szCs w:val="28"/>
        </w:rPr>
        <w:t>Севостьянов</w:t>
      </w:r>
      <w:proofErr w:type="spellEnd"/>
    </w:p>
    <w:p w:rsidR="00FA4A5B" w:rsidRDefault="00FA4A5B" w:rsidP="00054534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FA4A5B" w:rsidRDefault="00FA4A5B" w:rsidP="00054534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A21B33" w:rsidRDefault="00A21B33" w:rsidP="00054534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A21B33">
        <w:rPr>
          <w:b/>
          <w:color w:val="000000" w:themeColor="text1"/>
          <w:sz w:val="28"/>
          <w:szCs w:val="28"/>
        </w:rPr>
        <w:t>Разное</w:t>
      </w:r>
      <w:r>
        <w:rPr>
          <w:b/>
          <w:color w:val="000000" w:themeColor="text1"/>
          <w:sz w:val="28"/>
          <w:szCs w:val="28"/>
        </w:rPr>
        <w:t>:</w:t>
      </w:r>
    </w:p>
    <w:sectPr w:rsidR="00A21B33" w:rsidSect="00E92EB0">
      <w:type w:val="continuous"/>
      <w:pgSz w:w="11906" w:h="16838"/>
      <w:pgMar w:top="142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DA6"/>
    <w:multiLevelType w:val="hybridMultilevel"/>
    <w:tmpl w:val="CDB67304"/>
    <w:lvl w:ilvl="0" w:tplc="C990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42BB"/>
    <w:rsid w:val="0000506B"/>
    <w:rsid w:val="00010117"/>
    <w:rsid w:val="00013267"/>
    <w:rsid w:val="0001507E"/>
    <w:rsid w:val="000158BD"/>
    <w:rsid w:val="00016850"/>
    <w:rsid w:val="00023C20"/>
    <w:rsid w:val="00024507"/>
    <w:rsid w:val="00033699"/>
    <w:rsid w:val="00054534"/>
    <w:rsid w:val="00057954"/>
    <w:rsid w:val="000601AF"/>
    <w:rsid w:val="00064341"/>
    <w:rsid w:val="00067BBA"/>
    <w:rsid w:val="00067D55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0242"/>
    <w:rsid w:val="000F1033"/>
    <w:rsid w:val="000F1A05"/>
    <w:rsid w:val="000F3E3C"/>
    <w:rsid w:val="00102CF1"/>
    <w:rsid w:val="00102E06"/>
    <w:rsid w:val="00102FE3"/>
    <w:rsid w:val="001043CE"/>
    <w:rsid w:val="0011520F"/>
    <w:rsid w:val="001276D9"/>
    <w:rsid w:val="00140CAF"/>
    <w:rsid w:val="0014221B"/>
    <w:rsid w:val="00153330"/>
    <w:rsid w:val="00161F89"/>
    <w:rsid w:val="00162CE1"/>
    <w:rsid w:val="0016642C"/>
    <w:rsid w:val="001674A4"/>
    <w:rsid w:val="00170F1E"/>
    <w:rsid w:val="001710AC"/>
    <w:rsid w:val="001777AF"/>
    <w:rsid w:val="00181ABD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22D46"/>
    <w:rsid w:val="00235333"/>
    <w:rsid w:val="00236039"/>
    <w:rsid w:val="002444A5"/>
    <w:rsid w:val="00247C31"/>
    <w:rsid w:val="00250280"/>
    <w:rsid w:val="0025506B"/>
    <w:rsid w:val="00257046"/>
    <w:rsid w:val="002613C6"/>
    <w:rsid w:val="0027488B"/>
    <w:rsid w:val="00275E79"/>
    <w:rsid w:val="00277317"/>
    <w:rsid w:val="00286B92"/>
    <w:rsid w:val="002949FA"/>
    <w:rsid w:val="002966D4"/>
    <w:rsid w:val="002A0FA4"/>
    <w:rsid w:val="002B0D53"/>
    <w:rsid w:val="002B3A09"/>
    <w:rsid w:val="002B4A72"/>
    <w:rsid w:val="002B758E"/>
    <w:rsid w:val="002C3F86"/>
    <w:rsid w:val="002D6A9D"/>
    <w:rsid w:val="002E1995"/>
    <w:rsid w:val="002E36FF"/>
    <w:rsid w:val="002F1EB8"/>
    <w:rsid w:val="002F39FB"/>
    <w:rsid w:val="002F4544"/>
    <w:rsid w:val="00301E0E"/>
    <w:rsid w:val="00306145"/>
    <w:rsid w:val="003064A4"/>
    <w:rsid w:val="00314F78"/>
    <w:rsid w:val="00322BB3"/>
    <w:rsid w:val="00324530"/>
    <w:rsid w:val="00334C0D"/>
    <w:rsid w:val="00337B7C"/>
    <w:rsid w:val="00344199"/>
    <w:rsid w:val="003461F7"/>
    <w:rsid w:val="00351002"/>
    <w:rsid w:val="0036100E"/>
    <w:rsid w:val="0036237B"/>
    <w:rsid w:val="00365716"/>
    <w:rsid w:val="00366228"/>
    <w:rsid w:val="00375C4D"/>
    <w:rsid w:val="00375DDF"/>
    <w:rsid w:val="0038549A"/>
    <w:rsid w:val="00386347"/>
    <w:rsid w:val="00390F16"/>
    <w:rsid w:val="00391B0E"/>
    <w:rsid w:val="00393731"/>
    <w:rsid w:val="003958E1"/>
    <w:rsid w:val="003979EE"/>
    <w:rsid w:val="003A05B9"/>
    <w:rsid w:val="003A475F"/>
    <w:rsid w:val="003A6AFA"/>
    <w:rsid w:val="003D5928"/>
    <w:rsid w:val="003F466C"/>
    <w:rsid w:val="00417C6A"/>
    <w:rsid w:val="0042757A"/>
    <w:rsid w:val="00436F6B"/>
    <w:rsid w:val="00442FE4"/>
    <w:rsid w:val="004541E2"/>
    <w:rsid w:val="00456B0E"/>
    <w:rsid w:val="004604E6"/>
    <w:rsid w:val="004643ED"/>
    <w:rsid w:val="00465DE9"/>
    <w:rsid w:val="00465E9B"/>
    <w:rsid w:val="00467683"/>
    <w:rsid w:val="00472705"/>
    <w:rsid w:val="004A03B9"/>
    <w:rsid w:val="004A0A85"/>
    <w:rsid w:val="004A56F2"/>
    <w:rsid w:val="004A57D9"/>
    <w:rsid w:val="004A6AFA"/>
    <w:rsid w:val="004B4166"/>
    <w:rsid w:val="004B4F5F"/>
    <w:rsid w:val="004C4D70"/>
    <w:rsid w:val="004C67FB"/>
    <w:rsid w:val="004D1AB6"/>
    <w:rsid w:val="004D7000"/>
    <w:rsid w:val="004D736C"/>
    <w:rsid w:val="004D7B89"/>
    <w:rsid w:val="004E27EA"/>
    <w:rsid w:val="004E541F"/>
    <w:rsid w:val="004F0450"/>
    <w:rsid w:val="004F26D2"/>
    <w:rsid w:val="00500A4D"/>
    <w:rsid w:val="00504D89"/>
    <w:rsid w:val="005066C5"/>
    <w:rsid w:val="00512CD1"/>
    <w:rsid w:val="0052081F"/>
    <w:rsid w:val="00521788"/>
    <w:rsid w:val="00537D75"/>
    <w:rsid w:val="00542A28"/>
    <w:rsid w:val="005438A4"/>
    <w:rsid w:val="0054698F"/>
    <w:rsid w:val="00546B8D"/>
    <w:rsid w:val="00553C62"/>
    <w:rsid w:val="00556345"/>
    <w:rsid w:val="00562AF6"/>
    <w:rsid w:val="0056365D"/>
    <w:rsid w:val="00567E3E"/>
    <w:rsid w:val="00570070"/>
    <w:rsid w:val="00573DBA"/>
    <w:rsid w:val="00574132"/>
    <w:rsid w:val="00592511"/>
    <w:rsid w:val="00593384"/>
    <w:rsid w:val="005938DA"/>
    <w:rsid w:val="0059673D"/>
    <w:rsid w:val="005A1AFE"/>
    <w:rsid w:val="005A1CD9"/>
    <w:rsid w:val="005A2407"/>
    <w:rsid w:val="005A2CEB"/>
    <w:rsid w:val="005B6650"/>
    <w:rsid w:val="005C0D48"/>
    <w:rsid w:val="005C212F"/>
    <w:rsid w:val="005C277E"/>
    <w:rsid w:val="005D71B3"/>
    <w:rsid w:val="005D755A"/>
    <w:rsid w:val="005E1218"/>
    <w:rsid w:val="005E2902"/>
    <w:rsid w:val="005E5197"/>
    <w:rsid w:val="00601B54"/>
    <w:rsid w:val="00613713"/>
    <w:rsid w:val="00614CBB"/>
    <w:rsid w:val="0062069F"/>
    <w:rsid w:val="006210C3"/>
    <w:rsid w:val="00625BD9"/>
    <w:rsid w:val="00630DF3"/>
    <w:rsid w:val="00631CBB"/>
    <w:rsid w:val="00632798"/>
    <w:rsid w:val="00634270"/>
    <w:rsid w:val="00647EAF"/>
    <w:rsid w:val="00652285"/>
    <w:rsid w:val="00663CED"/>
    <w:rsid w:val="00667495"/>
    <w:rsid w:val="00671D3C"/>
    <w:rsid w:val="00677FCE"/>
    <w:rsid w:val="006803BD"/>
    <w:rsid w:val="00681284"/>
    <w:rsid w:val="006845F0"/>
    <w:rsid w:val="00685E66"/>
    <w:rsid w:val="006865D4"/>
    <w:rsid w:val="006914A4"/>
    <w:rsid w:val="006953B1"/>
    <w:rsid w:val="006A48A6"/>
    <w:rsid w:val="006A52DA"/>
    <w:rsid w:val="006A7534"/>
    <w:rsid w:val="006A7E9C"/>
    <w:rsid w:val="006B12B7"/>
    <w:rsid w:val="006C007B"/>
    <w:rsid w:val="006C75C1"/>
    <w:rsid w:val="006D4808"/>
    <w:rsid w:val="006E0904"/>
    <w:rsid w:val="006E2150"/>
    <w:rsid w:val="006E3508"/>
    <w:rsid w:val="006E440C"/>
    <w:rsid w:val="006E53FB"/>
    <w:rsid w:val="006F753C"/>
    <w:rsid w:val="006F7C48"/>
    <w:rsid w:val="00700E72"/>
    <w:rsid w:val="00703BC3"/>
    <w:rsid w:val="00703EDA"/>
    <w:rsid w:val="0071065A"/>
    <w:rsid w:val="007109A3"/>
    <w:rsid w:val="0071577D"/>
    <w:rsid w:val="00721CA3"/>
    <w:rsid w:val="007370A3"/>
    <w:rsid w:val="007442EB"/>
    <w:rsid w:val="00744FC0"/>
    <w:rsid w:val="00745F39"/>
    <w:rsid w:val="0077120A"/>
    <w:rsid w:val="00772565"/>
    <w:rsid w:val="007846CF"/>
    <w:rsid w:val="007931DF"/>
    <w:rsid w:val="007A41D7"/>
    <w:rsid w:val="007A5BDD"/>
    <w:rsid w:val="007B2F86"/>
    <w:rsid w:val="007B4EF8"/>
    <w:rsid w:val="007C1778"/>
    <w:rsid w:val="007C17BB"/>
    <w:rsid w:val="007C5F92"/>
    <w:rsid w:val="007C6CCA"/>
    <w:rsid w:val="007E2F11"/>
    <w:rsid w:val="007E4ECD"/>
    <w:rsid w:val="007E6E4C"/>
    <w:rsid w:val="007F436E"/>
    <w:rsid w:val="008025F7"/>
    <w:rsid w:val="008158D8"/>
    <w:rsid w:val="008245D9"/>
    <w:rsid w:val="00830615"/>
    <w:rsid w:val="00834B92"/>
    <w:rsid w:val="00836318"/>
    <w:rsid w:val="00842850"/>
    <w:rsid w:val="008428E4"/>
    <w:rsid w:val="008463D4"/>
    <w:rsid w:val="00847A8F"/>
    <w:rsid w:val="008608DC"/>
    <w:rsid w:val="008659D0"/>
    <w:rsid w:val="00876577"/>
    <w:rsid w:val="008772DD"/>
    <w:rsid w:val="0088000A"/>
    <w:rsid w:val="008819C2"/>
    <w:rsid w:val="00883728"/>
    <w:rsid w:val="008844DF"/>
    <w:rsid w:val="00886CEB"/>
    <w:rsid w:val="00891F2C"/>
    <w:rsid w:val="008923A5"/>
    <w:rsid w:val="008924A3"/>
    <w:rsid w:val="008925FA"/>
    <w:rsid w:val="0089696C"/>
    <w:rsid w:val="008A3124"/>
    <w:rsid w:val="008B3565"/>
    <w:rsid w:val="008C0F2E"/>
    <w:rsid w:val="008C4535"/>
    <w:rsid w:val="008C6295"/>
    <w:rsid w:val="008C6ACB"/>
    <w:rsid w:val="008D0979"/>
    <w:rsid w:val="008D25D3"/>
    <w:rsid w:val="008E1D74"/>
    <w:rsid w:val="008E46DE"/>
    <w:rsid w:val="008E4C6B"/>
    <w:rsid w:val="008F37AD"/>
    <w:rsid w:val="008F4879"/>
    <w:rsid w:val="008F7E70"/>
    <w:rsid w:val="00905E59"/>
    <w:rsid w:val="00922204"/>
    <w:rsid w:val="0092226A"/>
    <w:rsid w:val="00922B1E"/>
    <w:rsid w:val="00931F6C"/>
    <w:rsid w:val="009406F5"/>
    <w:rsid w:val="00947412"/>
    <w:rsid w:val="00962294"/>
    <w:rsid w:val="0096245C"/>
    <w:rsid w:val="009644C5"/>
    <w:rsid w:val="00972C70"/>
    <w:rsid w:val="0097324B"/>
    <w:rsid w:val="0097394B"/>
    <w:rsid w:val="00977F53"/>
    <w:rsid w:val="00984737"/>
    <w:rsid w:val="00984E37"/>
    <w:rsid w:val="009945F8"/>
    <w:rsid w:val="009A0464"/>
    <w:rsid w:val="009A1627"/>
    <w:rsid w:val="009A22AB"/>
    <w:rsid w:val="009B15FA"/>
    <w:rsid w:val="009B6DE8"/>
    <w:rsid w:val="009C2E22"/>
    <w:rsid w:val="009D1E61"/>
    <w:rsid w:val="009E22FF"/>
    <w:rsid w:val="009E24C9"/>
    <w:rsid w:val="009E3B16"/>
    <w:rsid w:val="009E525D"/>
    <w:rsid w:val="009E61D6"/>
    <w:rsid w:val="009F314C"/>
    <w:rsid w:val="00A03607"/>
    <w:rsid w:val="00A110BF"/>
    <w:rsid w:val="00A21B33"/>
    <w:rsid w:val="00A4183C"/>
    <w:rsid w:val="00A51FB9"/>
    <w:rsid w:val="00A566F8"/>
    <w:rsid w:val="00A66329"/>
    <w:rsid w:val="00A67CB5"/>
    <w:rsid w:val="00A9778D"/>
    <w:rsid w:val="00AB0FFA"/>
    <w:rsid w:val="00AC26C2"/>
    <w:rsid w:val="00AD406D"/>
    <w:rsid w:val="00AE6460"/>
    <w:rsid w:val="00B1355B"/>
    <w:rsid w:val="00B13C68"/>
    <w:rsid w:val="00B26609"/>
    <w:rsid w:val="00B34FCA"/>
    <w:rsid w:val="00B43844"/>
    <w:rsid w:val="00B5611C"/>
    <w:rsid w:val="00B62526"/>
    <w:rsid w:val="00B675AC"/>
    <w:rsid w:val="00B70129"/>
    <w:rsid w:val="00B76259"/>
    <w:rsid w:val="00B7797A"/>
    <w:rsid w:val="00B81DDD"/>
    <w:rsid w:val="00B9032E"/>
    <w:rsid w:val="00B91F95"/>
    <w:rsid w:val="00BA1227"/>
    <w:rsid w:val="00BB0AEF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777"/>
    <w:rsid w:val="00BE699C"/>
    <w:rsid w:val="00BF1E21"/>
    <w:rsid w:val="00C117EC"/>
    <w:rsid w:val="00C118CB"/>
    <w:rsid w:val="00C15C14"/>
    <w:rsid w:val="00C26C6E"/>
    <w:rsid w:val="00C36D34"/>
    <w:rsid w:val="00C37498"/>
    <w:rsid w:val="00C37D04"/>
    <w:rsid w:val="00C411E5"/>
    <w:rsid w:val="00C465D3"/>
    <w:rsid w:val="00C6044D"/>
    <w:rsid w:val="00C76A39"/>
    <w:rsid w:val="00C820EE"/>
    <w:rsid w:val="00C90CC6"/>
    <w:rsid w:val="00C94F38"/>
    <w:rsid w:val="00CA356B"/>
    <w:rsid w:val="00CC394F"/>
    <w:rsid w:val="00CD28F2"/>
    <w:rsid w:val="00CD5083"/>
    <w:rsid w:val="00CE27F7"/>
    <w:rsid w:val="00CE766A"/>
    <w:rsid w:val="00CF1444"/>
    <w:rsid w:val="00CF319B"/>
    <w:rsid w:val="00D04ED3"/>
    <w:rsid w:val="00D05F2F"/>
    <w:rsid w:val="00D26952"/>
    <w:rsid w:val="00D26BDA"/>
    <w:rsid w:val="00D310B3"/>
    <w:rsid w:val="00D310C6"/>
    <w:rsid w:val="00D31309"/>
    <w:rsid w:val="00D360DD"/>
    <w:rsid w:val="00D36EF8"/>
    <w:rsid w:val="00D409D5"/>
    <w:rsid w:val="00D60588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0549"/>
    <w:rsid w:val="00DD1D86"/>
    <w:rsid w:val="00E12745"/>
    <w:rsid w:val="00E1510F"/>
    <w:rsid w:val="00E21402"/>
    <w:rsid w:val="00E26960"/>
    <w:rsid w:val="00E275DA"/>
    <w:rsid w:val="00E27C22"/>
    <w:rsid w:val="00E3147A"/>
    <w:rsid w:val="00E31561"/>
    <w:rsid w:val="00E323AC"/>
    <w:rsid w:val="00E335D3"/>
    <w:rsid w:val="00E42A1A"/>
    <w:rsid w:val="00E456AC"/>
    <w:rsid w:val="00E517AF"/>
    <w:rsid w:val="00E54484"/>
    <w:rsid w:val="00E7347E"/>
    <w:rsid w:val="00E73BDD"/>
    <w:rsid w:val="00E82239"/>
    <w:rsid w:val="00E842AC"/>
    <w:rsid w:val="00E85150"/>
    <w:rsid w:val="00E92EB0"/>
    <w:rsid w:val="00EA5C3A"/>
    <w:rsid w:val="00ED0AA4"/>
    <w:rsid w:val="00ED44A1"/>
    <w:rsid w:val="00ED7D57"/>
    <w:rsid w:val="00EE248E"/>
    <w:rsid w:val="00EE7541"/>
    <w:rsid w:val="00EF4BF2"/>
    <w:rsid w:val="00EF7FC3"/>
    <w:rsid w:val="00F0446C"/>
    <w:rsid w:val="00F069E6"/>
    <w:rsid w:val="00F15411"/>
    <w:rsid w:val="00F2077F"/>
    <w:rsid w:val="00F32885"/>
    <w:rsid w:val="00F370DA"/>
    <w:rsid w:val="00F45768"/>
    <w:rsid w:val="00F530BC"/>
    <w:rsid w:val="00F53789"/>
    <w:rsid w:val="00F54B63"/>
    <w:rsid w:val="00F64027"/>
    <w:rsid w:val="00F6781E"/>
    <w:rsid w:val="00F71E0F"/>
    <w:rsid w:val="00F71EF9"/>
    <w:rsid w:val="00F72D8E"/>
    <w:rsid w:val="00F74147"/>
    <w:rsid w:val="00F8159E"/>
    <w:rsid w:val="00F94B8F"/>
    <w:rsid w:val="00FA456F"/>
    <w:rsid w:val="00FA4A5B"/>
    <w:rsid w:val="00FA642A"/>
    <w:rsid w:val="00FB0F43"/>
    <w:rsid w:val="00FB1B15"/>
    <w:rsid w:val="00FC2836"/>
    <w:rsid w:val="00FC44B9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uiPriority w:val="99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245D9"/>
    <w:pPr>
      <w:spacing w:line="360" w:lineRule="auto"/>
      <w:ind w:firstLine="720"/>
      <w:jc w:val="both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8245D9"/>
    <w:rPr>
      <w:bCs/>
      <w:sz w:val="28"/>
      <w:szCs w:val="24"/>
    </w:rPr>
  </w:style>
  <w:style w:type="paragraph" w:customStyle="1" w:styleId="ConsPlusNormal">
    <w:name w:val="ConsPlusNormal"/>
    <w:rsid w:val="00A21B3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297</cp:revision>
  <cp:lastPrinted>2025-05-20T05:59:00Z</cp:lastPrinted>
  <dcterms:created xsi:type="dcterms:W3CDTF">2023-02-01T05:58:00Z</dcterms:created>
  <dcterms:modified xsi:type="dcterms:W3CDTF">2025-05-23T07:02:00Z</dcterms:modified>
</cp:coreProperties>
</file>